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51A96" w14:textId="2525CA91" w:rsidR="00C5762A" w:rsidRDefault="005B6107">
      <w:pPr>
        <w:pStyle w:val="BodyText"/>
        <w:kinsoku w:val="0"/>
        <w:overflowPunct w:val="0"/>
        <w:ind w:left="51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471274B" wp14:editId="56F58CC2">
            <wp:extent cx="2181225" cy="60960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9B924" w14:textId="12B5F0BE" w:rsidR="00C5762A" w:rsidRDefault="005B6107">
      <w:pPr>
        <w:pStyle w:val="BodyText"/>
        <w:kinsoku w:val="0"/>
        <w:overflowPunct w:val="0"/>
        <w:spacing w:before="9"/>
        <w:rPr>
          <w:rFonts w:ascii="Times New Roman" w:hAnsi="Times New Roman" w:cs="Times New Roman"/>
          <w:sz w:val="4"/>
          <w:szCs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704" behindDoc="0" locked="0" layoutInCell="0" allowOverlap="1" wp14:anchorId="63FD4DC6" wp14:editId="13432A2E">
                <wp:simplePos x="0" y="0"/>
                <wp:positionH relativeFrom="page">
                  <wp:posOffset>756285</wp:posOffset>
                </wp:positionH>
                <wp:positionV relativeFrom="paragraph">
                  <wp:posOffset>50165</wp:posOffset>
                </wp:positionV>
                <wp:extent cx="6181725" cy="635"/>
                <wp:effectExtent l="0" t="0" r="0" b="0"/>
                <wp:wrapTopAndBottom/>
                <wp:docPr id="181208569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81725" cy="635"/>
                        </a:xfrm>
                        <a:custGeom>
                          <a:avLst/>
                          <a:gdLst>
                            <a:gd name="T0" fmla="*/ 0 w 9735"/>
                            <a:gd name="T1" fmla="*/ 0 h 1"/>
                            <a:gd name="T2" fmla="*/ 9735 w 9735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35" h="1">
                              <a:moveTo>
                                <a:pt x="0" y="0"/>
                              </a:moveTo>
                              <a:lnTo>
                                <a:pt x="973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467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D6AEE32" id="Freeform 2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9.55pt,3.95pt,546.3pt,3.95pt" coordsize="973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" o:allowincell="f" filled="f" strokecolor="#00467d">
                <v:path arrowok="t" o:connecttype="custom" o:connectlocs="0,0;6181725,0" o:connectangles="0,0"/>
                <w10:wrap type="topAndBottom" anchorx="page"/>
              </v:polyline>
            </w:pict>
          </mc:Fallback>
        </mc:AlternateContent>
      </w:r>
    </w:p>
    <w:p w14:paraId="5AC09350" w14:textId="77777777" w:rsidR="00C5762A" w:rsidRDefault="00C5762A">
      <w:pPr>
        <w:pStyle w:val="BodyText"/>
        <w:kinsoku w:val="0"/>
        <w:overflowPunct w:val="0"/>
        <w:spacing w:before="9"/>
        <w:rPr>
          <w:rFonts w:ascii="Times New Roman" w:hAnsi="Times New Roman" w:cs="Times New Roman"/>
          <w:sz w:val="15"/>
          <w:szCs w:val="15"/>
        </w:rPr>
      </w:pPr>
    </w:p>
    <w:p w14:paraId="28E039DB" w14:textId="77777777" w:rsidR="00C5762A" w:rsidRDefault="00C5762A">
      <w:pPr>
        <w:pStyle w:val="BodyText"/>
        <w:kinsoku w:val="0"/>
        <w:overflowPunct w:val="0"/>
        <w:ind w:left="525" w:right="4775"/>
        <w:rPr>
          <w:color w:val="00467E"/>
          <w:sz w:val="15"/>
          <w:szCs w:val="15"/>
        </w:rPr>
      </w:pPr>
      <w:r>
        <w:rPr>
          <w:color w:val="00467E"/>
          <w:sz w:val="15"/>
          <w:szCs w:val="15"/>
        </w:rPr>
        <w:t>455</w:t>
      </w:r>
      <w:r>
        <w:rPr>
          <w:color w:val="00467E"/>
          <w:spacing w:val="-8"/>
          <w:sz w:val="15"/>
          <w:szCs w:val="15"/>
        </w:rPr>
        <w:t xml:space="preserve"> </w:t>
      </w:r>
      <w:r>
        <w:rPr>
          <w:color w:val="00467E"/>
          <w:sz w:val="15"/>
          <w:szCs w:val="15"/>
        </w:rPr>
        <w:t>Massachusetts Ave</w:t>
      </w:r>
      <w:r>
        <w:rPr>
          <w:color w:val="00467E"/>
          <w:spacing w:val="-2"/>
          <w:sz w:val="15"/>
          <w:szCs w:val="15"/>
        </w:rPr>
        <w:t xml:space="preserve"> </w:t>
      </w:r>
      <w:r>
        <w:rPr>
          <w:color w:val="00467E"/>
          <w:sz w:val="15"/>
          <w:szCs w:val="15"/>
        </w:rPr>
        <w:t>NW,</w:t>
      </w:r>
      <w:r>
        <w:rPr>
          <w:color w:val="00467E"/>
          <w:spacing w:val="-3"/>
          <w:sz w:val="15"/>
          <w:szCs w:val="15"/>
        </w:rPr>
        <w:t xml:space="preserve"> </w:t>
      </w:r>
      <w:r>
        <w:rPr>
          <w:color w:val="00467E"/>
          <w:sz w:val="15"/>
          <w:szCs w:val="15"/>
        </w:rPr>
        <w:t>Suite</w:t>
      </w:r>
      <w:r>
        <w:rPr>
          <w:color w:val="00467E"/>
          <w:spacing w:val="-8"/>
          <w:sz w:val="15"/>
          <w:szCs w:val="15"/>
        </w:rPr>
        <w:t xml:space="preserve"> </w:t>
      </w:r>
      <w:r>
        <w:rPr>
          <w:color w:val="00467E"/>
          <w:sz w:val="15"/>
          <w:szCs w:val="15"/>
        </w:rPr>
        <w:t>310,</w:t>
      </w:r>
      <w:r>
        <w:rPr>
          <w:color w:val="00467E"/>
          <w:spacing w:val="-9"/>
          <w:sz w:val="15"/>
          <w:szCs w:val="15"/>
        </w:rPr>
        <w:t xml:space="preserve"> </w:t>
      </w:r>
      <w:r>
        <w:rPr>
          <w:color w:val="00467E"/>
          <w:sz w:val="15"/>
          <w:szCs w:val="15"/>
        </w:rPr>
        <w:t>Washington,</w:t>
      </w:r>
      <w:r>
        <w:rPr>
          <w:color w:val="00467E"/>
          <w:spacing w:val="-9"/>
          <w:sz w:val="15"/>
          <w:szCs w:val="15"/>
        </w:rPr>
        <w:t xml:space="preserve"> </w:t>
      </w:r>
      <w:r>
        <w:rPr>
          <w:color w:val="00467E"/>
          <w:sz w:val="15"/>
          <w:szCs w:val="15"/>
        </w:rPr>
        <w:t>DC</w:t>
      </w:r>
      <w:r>
        <w:rPr>
          <w:color w:val="00467E"/>
          <w:spacing w:val="-4"/>
          <w:sz w:val="15"/>
          <w:szCs w:val="15"/>
        </w:rPr>
        <w:t xml:space="preserve"> </w:t>
      </w:r>
      <w:r>
        <w:rPr>
          <w:color w:val="00467E"/>
          <w:sz w:val="15"/>
          <w:szCs w:val="15"/>
        </w:rPr>
        <w:t xml:space="preserve">20001 </w:t>
      </w:r>
      <w:hyperlink r:id="rId5" w:history="1">
        <w:r>
          <w:rPr>
            <w:color w:val="00467E"/>
            <w:sz w:val="15"/>
            <w:szCs w:val="15"/>
          </w:rPr>
          <w:t>www.nrmp.org</w:t>
        </w:r>
      </w:hyperlink>
      <w:r>
        <w:rPr>
          <w:color w:val="00467E"/>
          <w:sz w:val="15"/>
          <w:szCs w:val="15"/>
        </w:rPr>
        <w:t xml:space="preserve"> Email: </w:t>
      </w:r>
      <w:hyperlink r:id="rId6" w:history="1">
        <w:r>
          <w:rPr>
            <w:color w:val="00467E"/>
            <w:sz w:val="15"/>
            <w:szCs w:val="15"/>
          </w:rPr>
          <w:t>support@nrmp.org</w:t>
        </w:r>
      </w:hyperlink>
    </w:p>
    <w:p w14:paraId="3D185F93" w14:textId="77777777" w:rsidR="00C5762A" w:rsidRDefault="00C5762A">
      <w:pPr>
        <w:pStyle w:val="BodyText"/>
        <w:kinsoku w:val="0"/>
        <w:overflowPunct w:val="0"/>
        <w:spacing w:before="1"/>
        <w:ind w:left="525"/>
        <w:rPr>
          <w:color w:val="00467E"/>
          <w:spacing w:val="-4"/>
          <w:sz w:val="15"/>
          <w:szCs w:val="15"/>
        </w:rPr>
      </w:pPr>
      <w:r>
        <w:rPr>
          <w:color w:val="00467E"/>
          <w:sz w:val="15"/>
          <w:szCs w:val="15"/>
        </w:rPr>
        <w:t>Toll</w:t>
      </w:r>
      <w:r>
        <w:rPr>
          <w:color w:val="00467E"/>
          <w:spacing w:val="-7"/>
          <w:sz w:val="15"/>
          <w:szCs w:val="15"/>
        </w:rPr>
        <w:t xml:space="preserve"> </w:t>
      </w:r>
      <w:r>
        <w:rPr>
          <w:color w:val="00467E"/>
          <w:sz w:val="15"/>
          <w:szCs w:val="15"/>
        </w:rPr>
        <w:t>Free: (866)</w:t>
      </w:r>
      <w:r>
        <w:rPr>
          <w:color w:val="00467E"/>
          <w:spacing w:val="-1"/>
          <w:sz w:val="15"/>
          <w:szCs w:val="15"/>
        </w:rPr>
        <w:t xml:space="preserve"> </w:t>
      </w:r>
      <w:r>
        <w:rPr>
          <w:color w:val="00467E"/>
          <w:sz w:val="15"/>
          <w:szCs w:val="15"/>
        </w:rPr>
        <w:t>653-NRMP</w:t>
      </w:r>
      <w:r>
        <w:rPr>
          <w:color w:val="00467E"/>
          <w:spacing w:val="73"/>
          <w:sz w:val="15"/>
          <w:szCs w:val="15"/>
        </w:rPr>
        <w:t xml:space="preserve"> </w:t>
      </w:r>
      <w:r>
        <w:rPr>
          <w:color w:val="00467E"/>
          <w:sz w:val="15"/>
          <w:szCs w:val="15"/>
        </w:rPr>
        <w:t>Phone:</w:t>
      </w:r>
      <w:r>
        <w:rPr>
          <w:color w:val="00467E"/>
          <w:spacing w:val="-7"/>
          <w:sz w:val="15"/>
          <w:szCs w:val="15"/>
        </w:rPr>
        <w:t xml:space="preserve"> </w:t>
      </w:r>
      <w:r>
        <w:rPr>
          <w:color w:val="00467E"/>
          <w:sz w:val="15"/>
          <w:szCs w:val="15"/>
        </w:rPr>
        <w:t>(202)</w:t>
      </w:r>
      <w:r>
        <w:rPr>
          <w:color w:val="00467E"/>
          <w:spacing w:val="-7"/>
          <w:sz w:val="15"/>
          <w:szCs w:val="15"/>
        </w:rPr>
        <w:t xml:space="preserve"> </w:t>
      </w:r>
      <w:r>
        <w:rPr>
          <w:color w:val="00467E"/>
          <w:sz w:val="15"/>
          <w:szCs w:val="15"/>
        </w:rPr>
        <w:t>400-</w:t>
      </w:r>
      <w:r>
        <w:rPr>
          <w:color w:val="00467E"/>
          <w:spacing w:val="-4"/>
          <w:sz w:val="15"/>
          <w:szCs w:val="15"/>
        </w:rPr>
        <w:t>2233</w:t>
      </w:r>
    </w:p>
    <w:p w14:paraId="6B175C26" w14:textId="77777777" w:rsidR="00C5762A" w:rsidRDefault="00C5762A">
      <w:pPr>
        <w:pStyle w:val="BodyText"/>
        <w:kinsoku w:val="0"/>
        <w:overflowPunct w:val="0"/>
        <w:rPr>
          <w:sz w:val="15"/>
          <w:szCs w:val="15"/>
        </w:rPr>
      </w:pPr>
    </w:p>
    <w:p w14:paraId="7A36FE29" w14:textId="77777777" w:rsidR="00C5762A" w:rsidRDefault="00C5762A">
      <w:pPr>
        <w:pStyle w:val="BodyText"/>
        <w:kinsoku w:val="0"/>
        <w:overflowPunct w:val="0"/>
        <w:spacing w:before="170"/>
        <w:rPr>
          <w:sz w:val="15"/>
          <w:szCs w:val="15"/>
        </w:rPr>
      </w:pPr>
    </w:p>
    <w:p w14:paraId="2AC15B83" w14:textId="77777777" w:rsidR="00C5762A" w:rsidRDefault="00C5762A">
      <w:pPr>
        <w:pStyle w:val="Heading1"/>
        <w:kinsoku w:val="0"/>
        <w:overflowPunct w:val="0"/>
        <w:rPr>
          <w:color w:val="365F91"/>
          <w:spacing w:val="-2"/>
          <w:w w:val="105"/>
        </w:rPr>
      </w:pPr>
      <w:r>
        <w:rPr>
          <w:color w:val="365F91"/>
          <w:w w:val="105"/>
        </w:rPr>
        <w:t>All</w:t>
      </w:r>
      <w:r>
        <w:rPr>
          <w:color w:val="365F91"/>
          <w:spacing w:val="-14"/>
          <w:w w:val="105"/>
        </w:rPr>
        <w:t xml:space="preserve"> </w:t>
      </w:r>
      <w:r>
        <w:rPr>
          <w:color w:val="365F91"/>
          <w:w w:val="105"/>
        </w:rPr>
        <w:t>In</w:t>
      </w:r>
      <w:r>
        <w:rPr>
          <w:color w:val="365F91"/>
          <w:spacing w:val="-8"/>
          <w:w w:val="105"/>
        </w:rPr>
        <w:t xml:space="preserve"> </w:t>
      </w:r>
      <w:r>
        <w:rPr>
          <w:color w:val="365F91"/>
          <w:w w:val="105"/>
        </w:rPr>
        <w:t>Policy</w:t>
      </w:r>
      <w:r>
        <w:rPr>
          <w:color w:val="365F91"/>
          <w:spacing w:val="-15"/>
          <w:w w:val="105"/>
        </w:rPr>
        <w:t xml:space="preserve"> </w:t>
      </w:r>
      <w:r>
        <w:rPr>
          <w:color w:val="365F91"/>
          <w:spacing w:val="-2"/>
          <w:w w:val="105"/>
        </w:rPr>
        <w:t>Attestation</w:t>
      </w:r>
    </w:p>
    <w:p w14:paraId="56E08ABA" w14:textId="77777777" w:rsidR="00C5762A" w:rsidRDefault="00C5762A">
      <w:pPr>
        <w:pStyle w:val="BodyText"/>
        <w:kinsoku w:val="0"/>
        <w:overflowPunct w:val="0"/>
        <w:spacing w:before="5"/>
        <w:rPr>
          <w:b/>
          <w:bCs/>
          <w:sz w:val="23"/>
          <w:szCs w:val="23"/>
        </w:rPr>
      </w:pPr>
    </w:p>
    <w:p w14:paraId="7F36EF1D" w14:textId="77777777" w:rsidR="00C5762A" w:rsidRDefault="00C5762A">
      <w:pPr>
        <w:pStyle w:val="BodyText"/>
        <w:kinsoku w:val="0"/>
        <w:overflowPunct w:val="0"/>
        <w:spacing w:line="237" w:lineRule="auto"/>
        <w:ind w:left="511" w:right="296" w:hanging="1"/>
        <w:jc w:val="both"/>
        <w:rPr>
          <w:spacing w:val="-2"/>
        </w:rPr>
      </w:pPr>
      <w:r>
        <w:t>Under the terms of the NRMP All In Policy, any program participating in the Main Residency Match must attempt to fill</w:t>
      </w:r>
      <w:r>
        <w:rPr>
          <w:spacing w:val="-3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positions</w:t>
      </w:r>
      <w:r>
        <w:rPr>
          <w:spacing w:val="-8"/>
        </w:rPr>
        <w:t xml:space="preserve"> </w:t>
      </w:r>
      <w:r>
        <w:t>through the Match or</w:t>
      </w:r>
      <w:r>
        <w:rPr>
          <w:spacing w:val="-11"/>
        </w:rPr>
        <w:t xml:space="preserve"> </w:t>
      </w:r>
      <w:r>
        <w:t>another</w:t>
      </w:r>
      <w:r>
        <w:rPr>
          <w:spacing w:val="-4"/>
        </w:rPr>
        <w:t xml:space="preserve"> </w:t>
      </w:r>
      <w:r>
        <w:t>national</w:t>
      </w:r>
      <w:r>
        <w:rPr>
          <w:spacing w:val="-10"/>
        </w:rPr>
        <w:t xml:space="preserve"> </w:t>
      </w:r>
      <w:r>
        <w:t>matching</w:t>
      </w:r>
      <w:r>
        <w:rPr>
          <w:spacing w:val="-5"/>
        </w:rPr>
        <w:t xml:space="preserve"> </w:t>
      </w:r>
      <w:r>
        <w:t>plan.</w:t>
      </w:r>
      <w:r>
        <w:rPr>
          <w:spacing w:val="40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rare instances, exceptions to the All In Policy may be approved.</w:t>
      </w:r>
      <w:r>
        <w:rPr>
          <w:spacing w:val="74"/>
        </w:rPr>
        <w:t xml:space="preserve"> </w:t>
      </w:r>
      <w:r>
        <w:t>Programs approved for an exception can submit an attestation for</w:t>
      </w:r>
      <w:r>
        <w:rPr>
          <w:spacing w:val="-2"/>
        </w:rPr>
        <w:t xml:space="preserve"> </w:t>
      </w:r>
      <w:r>
        <w:t>up to</w:t>
      </w:r>
      <w:r>
        <w:rPr>
          <w:spacing w:val="40"/>
        </w:rPr>
        <w:t xml:space="preserve"> </w:t>
      </w:r>
      <w:r>
        <w:t>three</w:t>
      </w:r>
      <w:r>
        <w:rPr>
          <w:spacing w:val="40"/>
        </w:rPr>
        <w:t xml:space="preserve"> </w:t>
      </w:r>
      <w:r>
        <w:t>years, provided the director affirms that the</w:t>
      </w:r>
      <w:r>
        <w:rPr>
          <w:spacing w:val="40"/>
        </w:rPr>
        <w:t xml:space="preserve"> </w:t>
      </w:r>
      <w:r>
        <w:t>structure and function of the program</w:t>
      </w:r>
      <w:r>
        <w:rPr>
          <w:spacing w:val="40"/>
        </w:rPr>
        <w:t xml:space="preserve"> </w:t>
      </w:r>
      <w:r>
        <w:t xml:space="preserve">remain </w:t>
      </w:r>
      <w:r>
        <w:rPr>
          <w:spacing w:val="-2"/>
        </w:rPr>
        <w:t>unchanged.</w:t>
      </w:r>
    </w:p>
    <w:p w14:paraId="79801ACD" w14:textId="77777777" w:rsidR="00C5762A" w:rsidRDefault="00C5762A">
      <w:pPr>
        <w:pStyle w:val="BodyText"/>
        <w:kinsoku w:val="0"/>
        <w:overflowPunct w:val="0"/>
      </w:pPr>
    </w:p>
    <w:p w14:paraId="429120A2" w14:textId="77777777" w:rsidR="00C5762A" w:rsidRDefault="00C5762A">
      <w:pPr>
        <w:pStyle w:val="BodyText"/>
        <w:kinsoku w:val="0"/>
        <w:overflowPunct w:val="0"/>
        <w:spacing w:before="5"/>
      </w:pPr>
    </w:p>
    <w:p w14:paraId="549DD1EC" w14:textId="77777777" w:rsidR="00C5762A" w:rsidRDefault="00C5762A">
      <w:pPr>
        <w:pStyle w:val="BodyText"/>
        <w:tabs>
          <w:tab w:val="left" w:pos="5291"/>
        </w:tabs>
        <w:kinsoku w:val="0"/>
        <w:overflowPunct w:val="0"/>
        <w:spacing w:before="1" w:line="228" w:lineRule="exact"/>
        <w:ind w:left="511"/>
        <w:jc w:val="both"/>
      </w:pPr>
      <w:r>
        <w:t xml:space="preserve">I </w:t>
      </w:r>
      <w:r>
        <w:rPr>
          <w:u w:val="single"/>
        </w:rPr>
        <w:tab/>
      </w:r>
      <w:r>
        <w:rPr>
          <w:spacing w:val="7"/>
        </w:rPr>
        <w:t xml:space="preserve"> </w:t>
      </w:r>
      <w:r>
        <w:t>hereby</w:t>
      </w:r>
      <w:r>
        <w:rPr>
          <w:spacing w:val="7"/>
        </w:rPr>
        <w:t xml:space="preserve"> </w:t>
      </w:r>
      <w:r>
        <w:t>attest</w:t>
      </w:r>
      <w:r>
        <w:rPr>
          <w:spacing w:val="8"/>
        </w:rPr>
        <w:t xml:space="preserve"> </w:t>
      </w:r>
      <w:r>
        <w:t>that</w:t>
      </w:r>
      <w:r>
        <w:rPr>
          <w:spacing w:val="8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structure</w:t>
      </w:r>
      <w:r>
        <w:rPr>
          <w:spacing w:val="10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function</w:t>
      </w:r>
      <w:r>
        <w:rPr>
          <w:spacing w:val="10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the</w:t>
      </w:r>
    </w:p>
    <w:p w14:paraId="458B3A3A" w14:textId="77777777" w:rsidR="00C5762A" w:rsidRDefault="00C5762A">
      <w:pPr>
        <w:pStyle w:val="BodyText"/>
        <w:kinsoku w:val="0"/>
        <w:overflowPunct w:val="0"/>
        <w:spacing w:line="136" w:lineRule="exact"/>
        <w:ind w:left="2217"/>
        <w:rPr>
          <w:spacing w:val="-2"/>
          <w:sz w:val="12"/>
          <w:szCs w:val="12"/>
        </w:rPr>
      </w:pPr>
      <w:r>
        <w:rPr>
          <w:sz w:val="12"/>
          <w:szCs w:val="12"/>
        </w:rPr>
        <w:t>(Name</w:t>
      </w:r>
      <w:r>
        <w:rPr>
          <w:spacing w:val="-9"/>
          <w:sz w:val="12"/>
          <w:szCs w:val="12"/>
        </w:rPr>
        <w:t xml:space="preserve"> </w:t>
      </w:r>
      <w:r>
        <w:rPr>
          <w:sz w:val="12"/>
          <w:szCs w:val="12"/>
        </w:rPr>
        <w:t>of</w:t>
      </w:r>
      <w:r>
        <w:rPr>
          <w:spacing w:val="-3"/>
          <w:sz w:val="12"/>
          <w:szCs w:val="12"/>
        </w:rPr>
        <w:t xml:space="preserve"> </w:t>
      </w:r>
      <w:r>
        <w:rPr>
          <w:sz w:val="12"/>
          <w:szCs w:val="12"/>
        </w:rPr>
        <w:t>Program</w:t>
      </w:r>
      <w:r>
        <w:rPr>
          <w:spacing w:val="-8"/>
          <w:sz w:val="12"/>
          <w:szCs w:val="12"/>
        </w:rPr>
        <w:t xml:space="preserve"> </w:t>
      </w:r>
      <w:r>
        <w:rPr>
          <w:spacing w:val="-2"/>
          <w:sz w:val="12"/>
          <w:szCs w:val="12"/>
        </w:rPr>
        <w:t>Director)</w:t>
      </w:r>
    </w:p>
    <w:p w14:paraId="0945A7B4" w14:textId="77777777" w:rsidR="00C5762A" w:rsidRDefault="00C5762A">
      <w:pPr>
        <w:pStyle w:val="BodyText"/>
        <w:kinsoku w:val="0"/>
        <w:overflowPunct w:val="0"/>
        <w:spacing w:before="1"/>
        <w:rPr>
          <w:sz w:val="12"/>
          <w:szCs w:val="12"/>
        </w:rPr>
      </w:pPr>
    </w:p>
    <w:p w14:paraId="503F55B1" w14:textId="77777777" w:rsidR="00C5762A" w:rsidRDefault="00C5762A">
      <w:pPr>
        <w:pStyle w:val="BodyText"/>
        <w:tabs>
          <w:tab w:val="left" w:pos="3298"/>
          <w:tab w:val="left" w:pos="7136"/>
        </w:tabs>
        <w:kinsoku w:val="0"/>
        <w:overflowPunct w:val="0"/>
        <w:ind w:left="518"/>
        <w:jc w:val="both"/>
      </w:pPr>
      <w:r>
        <w:rPr>
          <w:u w:val="single"/>
        </w:rPr>
        <w:tab/>
      </w:r>
      <w:r>
        <w:t xml:space="preserve"> at </w:t>
      </w:r>
      <w:r>
        <w:rPr>
          <w:u w:val="single"/>
        </w:rPr>
        <w:tab/>
      </w:r>
      <w:r>
        <w:t xml:space="preserve"> participating in</w:t>
      </w:r>
      <w:r>
        <w:rPr>
          <w:spacing w:val="-3"/>
        </w:rPr>
        <w:t xml:space="preserve"> </w:t>
      </w:r>
      <w:r>
        <w:t>the</w:t>
      </w:r>
    </w:p>
    <w:p w14:paraId="28C75513" w14:textId="77777777" w:rsidR="00C5762A" w:rsidRDefault="00C5762A">
      <w:pPr>
        <w:pStyle w:val="BodyText"/>
        <w:tabs>
          <w:tab w:val="left" w:pos="4687"/>
        </w:tabs>
        <w:kinsoku w:val="0"/>
        <w:overflowPunct w:val="0"/>
        <w:spacing w:before="112"/>
        <w:ind w:left="1087"/>
        <w:rPr>
          <w:spacing w:val="-2"/>
          <w:sz w:val="12"/>
          <w:szCs w:val="12"/>
        </w:rPr>
      </w:pPr>
      <w:r>
        <w:rPr>
          <w:spacing w:val="-2"/>
          <w:sz w:val="12"/>
          <w:szCs w:val="12"/>
        </w:rPr>
        <w:t>(Residency</w:t>
      </w:r>
      <w:r>
        <w:rPr>
          <w:spacing w:val="3"/>
          <w:sz w:val="12"/>
          <w:szCs w:val="12"/>
        </w:rPr>
        <w:t xml:space="preserve"> </w:t>
      </w:r>
      <w:r>
        <w:rPr>
          <w:spacing w:val="-2"/>
          <w:sz w:val="12"/>
          <w:szCs w:val="12"/>
        </w:rPr>
        <w:t>Training</w:t>
      </w:r>
      <w:r>
        <w:rPr>
          <w:spacing w:val="3"/>
          <w:sz w:val="12"/>
          <w:szCs w:val="12"/>
        </w:rPr>
        <w:t xml:space="preserve"> </w:t>
      </w:r>
      <w:r>
        <w:rPr>
          <w:spacing w:val="-2"/>
          <w:sz w:val="12"/>
          <w:szCs w:val="12"/>
        </w:rPr>
        <w:t>Program)</w:t>
      </w:r>
      <w:r>
        <w:rPr>
          <w:sz w:val="12"/>
          <w:szCs w:val="12"/>
        </w:rPr>
        <w:tab/>
      </w:r>
      <w:r>
        <w:rPr>
          <w:spacing w:val="-2"/>
          <w:sz w:val="12"/>
          <w:szCs w:val="12"/>
        </w:rPr>
        <w:t>(Match-Participating</w:t>
      </w:r>
      <w:r>
        <w:rPr>
          <w:spacing w:val="7"/>
          <w:sz w:val="12"/>
          <w:szCs w:val="12"/>
        </w:rPr>
        <w:t xml:space="preserve"> </w:t>
      </w:r>
      <w:r>
        <w:rPr>
          <w:spacing w:val="-2"/>
          <w:sz w:val="12"/>
          <w:szCs w:val="12"/>
        </w:rPr>
        <w:t>Institution)</w:t>
      </w:r>
    </w:p>
    <w:p w14:paraId="0217715A" w14:textId="77777777" w:rsidR="00C5762A" w:rsidRDefault="00C5762A">
      <w:pPr>
        <w:pStyle w:val="BodyText"/>
        <w:kinsoku w:val="0"/>
        <w:overflowPunct w:val="0"/>
        <w:spacing w:before="132"/>
        <w:ind w:left="5250"/>
        <w:rPr>
          <w:spacing w:val="-5"/>
        </w:rPr>
      </w:pPr>
      <w:r>
        <w:t>remains</w:t>
      </w:r>
      <w:r>
        <w:rPr>
          <w:spacing w:val="-12"/>
        </w:rPr>
        <w:t xml:space="preserve"> </w:t>
      </w:r>
      <w:r>
        <w:t>unchanged</w:t>
      </w:r>
      <w:r>
        <w:rPr>
          <w:spacing w:val="-3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description</w:t>
      </w:r>
      <w:r>
        <w:rPr>
          <w:spacing w:val="-9"/>
        </w:rPr>
        <w:t xml:space="preserve"> </w:t>
      </w:r>
      <w:r>
        <w:t>provided</w:t>
      </w:r>
      <w:r>
        <w:rPr>
          <w:spacing w:val="-8"/>
        </w:rPr>
        <w:t xml:space="preserve"> </w:t>
      </w:r>
      <w:r>
        <w:rPr>
          <w:spacing w:val="-5"/>
        </w:rPr>
        <w:t>and</w:t>
      </w:r>
    </w:p>
    <w:p w14:paraId="58644D0E" w14:textId="7863D17C" w:rsidR="00C5762A" w:rsidRDefault="005B6107">
      <w:pPr>
        <w:pStyle w:val="BodyText"/>
        <w:kinsoku w:val="0"/>
        <w:overflowPunct w:val="0"/>
        <w:spacing w:line="20" w:lineRule="exact"/>
        <w:ind w:left="518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 wp14:anchorId="079D837E" wp14:editId="6B996FD3">
                <wp:extent cx="2971165" cy="12700"/>
                <wp:effectExtent l="5080" t="6985" r="5080" b="0"/>
                <wp:docPr id="1418401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1165" cy="12700"/>
                          <a:chOff x="0" y="0"/>
                          <a:chExt cx="4679" cy="20"/>
                        </a:xfrm>
                      </wpg:grpSpPr>
                      <wps:wsp>
                        <wps:cNvPr id="930440712" name="Freeform 4"/>
                        <wps:cNvSpPr>
                          <a:spLocks/>
                        </wps:cNvSpPr>
                        <wps:spPr bwMode="auto">
                          <a:xfrm>
                            <a:off x="0" y="6"/>
                            <a:ext cx="4679" cy="1"/>
                          </a:xfrm>
                          <a:custGeom>
                            <a:avLst/>
                            <a:gdLst>
                              <a:gd name="T0" fmla="*/ 0 w 4679"/>
                              <a:gd name="T1" fmla="*/ 0 h 1"/>
                              <a:gd name="T2" fmla="*/ 4678 w 4679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679" h="1">
                                <a:moveTo>
                                  <a:pt x="0" y="0"/>
                                </a:moveTo>
                                <a:lnTo>
                                  <a:pt x="4678" y="0"/>
                                </a:lnTo>
                              </a:path>
                            </a:pathLst>
                          </a:custGeom>
                          <a:noFill/>
                          <a:ln w="8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5CF0E9" id="Group 3" o:spid="_x0000_s1026" style="width:233.95pt;height:1pt;mso-position-horizontal-relative:char;mso-position-vertical-relative:line" coordsize="467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">
                <v:shape id="Freeform 4" o:spid="_x0000_s1027" style="position:absolute;top:6;width:4679;height:1;visibility:visible;mso-wrap-style:square;v-text-anchor:top" coordsize="4679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" path="m,l4678,e" filled="f" strokeweight=".22403mm">
                  <v:path arrowok="t" o:connecttype="custom" o:connectlocs="0,0;4678,0" o:connectangles="0,0"/>
                </v:shape>
                <w10:anchorlock/>
              </v:group>
            </w:pict>
          </mc:Fallback>
        </mc:AlternateContent>
      </w:r>
    </w:p>
    <w:p w14:paraId="1AECF73E" w14:textId="77777777" w:rsidR="00C5762A" w:rsidRDefault="00C5762A">
      <w:pPr>
        <w:pStyle w:val="BodyText"/>
        <w:kinsoku w:val="0"/>
        <w:overflowPunct w:val="0"/>
        <w:spacing w:before="92"/>
        <w:ind w:left="2217"/>
        <w:rPr>
          <w:spacing w:val="-2"/>
          <w:sz w:val="12"/>
          <w:szCs w:val="12"/>
        </w:rPr>
      </w:pPr>
      <w:r>
        <w:rPr>
          <w:sz w:val="12"/>
          <w:szCs w:val="12"/>
        </w:rPr>
        <w:t>(Match</w:t>
      </w:r>
      <w:r>
        <w:rPr>
          <w:spacing w:val="-5"/>
          <w:sz w:val="12"/>
          <w:szCs w:val="12"/>
        </w:rPr>
        <w:t xml:space="preserve"> </w:t>
      </w:r>
      <w:r>
        <w:rPr>
          <w:sz w:val="12"/>
          <w:szCs w:val="12"/>
        </w:rPr>
        <w:t>and</w:t>
      </w:r>
      <w:r>
        <w:rPr>
          <w:spacing w:val="-8"/>
          <w:sz w:val="12"/>
          <w:szCs w:val="12"/>
        </w:rPr>
        <w:t xml:space="preserve"> </w:t>
      </w:r>
      <w:r>
        <w:rPr>
          <w:spacing w:val="-2"/>
          <w:sz w:val="12"/>
          <w:szCs w:val="12"/>
        </w:rPr>
        <w:t>Year)</w:t>
      </w:r>
    </w:p>
    <w:p w14:paraId="0FD5D83F" w14:textId="77777777" w:rsidR="00C5762A" w:rsidRDefault="00C5762A">
      <w:pPr>
        <w:pStyle w:val="BodyText"/>
        <w:kinsoku w:val="0"/>
        <w:overflowPunct w:val="0"/>
        <w:rPr>
          <w:sz w:val="12"/>
          <w:szCs w:val="12"/>
        </w:rPr>
      </w:pPr>
    </w:p>
    <w:p w14:paraId="19D5B0BF" w14:textId="77777777" w:rsidR="00C5762A" w:rsidRDefault="00C5762A">
      <w:pPr>
        <w:pStyle w:val="BodyText"/>
        <w:kinsoku w:val="0"/>
        <w:overflowPunct w:val="0"/>
        <w:spacing w:before="72"/>
        <w:rPr>
          <w:sz w:val="12"/>
          <w:szCs w:val="12"/>
        </w:rPr>
      </w:pPr>
    </w:p>
    <w:p w14:paraId="35EA4A48" w14:textId="77777777" w:rsidR="00C5762A" w:rsidRDefault="00C5762A">
      <w:pPr>
        <w:pStyle w:val="BodyText"/>
        <w:tabs>
          <w:tab w:val="left" w:pos="6516"/>
        </w:tabs>
        <w:kinsoku w:val="0"/>
        <w:overflowPunct w:val="0"/>
        <w:ind w:left="518"/>
        <w:jc w:val="both"/>
        <w:rPr>
          <w:spacing w:val="-10"/>
        </w:rPr>
      </w:pPr>
      <w:r>
        <w:t>approved</w:t>
      </w:r>
      <w:r>
        <w:rPr>
          <w:spacing w:val="-9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Exception</w:t>
      </w:r>
      <w:r>
        <w:rPr>
          <w:spacing w:val="-1"/>
        </w:rPr>
        <w:t xml:space="preserve"> </w:t>
      </w:r>
      <w:r>
        <w:t>Form</w:t>
      </w:r>
      <w:r>
        <w:rPr>
          <w:spacing w:val="-1"/>
        </w:rPr>
        <w:t xml:space="preserve"> </w:t>
      </w:r>
      <w:r>
        <w:t>submitted</w:t>
      </w:r>
      <w:r>
        <w:rPr>
          <w:spacing w:val="-8"/>
        </w:rPr>
        <w:t xml:space="preserve"> </w:t>
      </w:r>
      <w:r>
        <w:rPr>
          <w:spacing w:val="-5"/>
        </w:rPr>
        <w:t>on</w:t>
      </w:r>
      <w:r>
        <w:tab/>
      </w:r>
      <w:r>
        <w:rPr>
          <w:spacing w:val="-10"/>
        </w:rPr>
        <w:t>.</w:t>
      </w:r>
    </w:p>
    <w:p w14:paraId="78307D27" w14:textId="1C1CAEA6" w:rsidR="00C5762A" w:rsidRDefault="005B6107">
      <w:pPr>
        <w:pStyle w:val="BodyText"/>
        <w:kinsoku w:val="0"/>
        <w:overflowPunct w:val="0"/>
        <w:spacing w:line="20" w:lineRule="exact"/>
        <w:ind w:left="5177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 wp14:anchorId="286395AA" wp14:editId="720099E4">
                <wp:extent cx="846455" cy="12700"/>
                <wp:effectExtent l="10795" t="8890" r="9525" b="0"/>
                <wp:docPr id="111820742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6455" cy="12700"/>
                          <a:chOff x="0" y="0"/>
                          <a:chExt cx="1333" cy="20"/>
                        </a:xfrm>
                      </wpg:grpSpPr>
                      <wps:wsp>
                        <wps:cNvPr id="1072307340" name="Freeform 6"/>
                        <wps:cNvSpPr>
                          <a:spLocks/>
                        </wps:cNvSpPr>
                        <wps:spPr bwMode="auto">
                          <a:xfrm>
                            <a:off x="0" y="6"/>
                            <a:ext cx="1333" cy="1"/>
                          </a:xfrm>
                          <a:custGeom>
                            <a:avLst/>
                            <a:gdLst>
                              <a:gd name="T0" fmla="*/ 0 w 1333"/>
                              <a:gd name="T1" fmla="*/ 0 h 1"/>
                              <a:gd name="T2" fmla="*/ 1332 w 1333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333" h="1">
                                <a:moveTo>
                                  <a:pt x="0" y="0"/>
                                </a:moveTo>
                                <a:lnTo>
                                  <a:pt x="1332" y="0"/>
                                </a:lnTo>
                              </a:path>
                            </a:pathLst>
                          </a:custGeom>
                          <a:noFill/>
                          <a:ln w="80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F00D9D" id="Group 5" o:spid="_x0000_s1026" style="width:66.65pt;height:1pt;mso-position-horizontal-relative:char;mso-position-vertical-relative:line" coordsize="133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">
                <v:shape id="Freeform 6" o:spid="_x0000_s1027" style="position:absolute;top:6;width:1333;height:1;visibility:visible;mso-wrap-style:square;v-text-anchor:top" coordsize="1333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" path="m,l1332,e" filled="f" strokeweight=".22403mm">
                  <v:path arrowok="t" o:connecttype="custom" o:connectlocs="0,0;1332,0" o:connectangles="0,0"/>
                </v:shape>
                <w10:anchorlock/>
              </v:group>
            </w:pict>
          </mc:Fallback>
        </mc:AlternateContent>
      </w:r>
    </w:p>
    <w:p w14:paraId="773E2891" w14:textId="77777777" w:rsidR="00C5762A" w:rsidRDefault="00C5762A">
      <w:pPr>
        <w:pStyle w:val="BodyText"/>
        <w:kinsoku w:val="0"/>
        <w:overflowPunct w:val="0"/>
        <w:spacing w:before="92"/>
        <w:ind w:left="645"/>
        <w:jc w:val="center"/>
        <w:rPr>
          <w:spacing w:val="-2"/>
          <w:sz w:val="12"/>
          <w:szCs w:val="12"/>
        </w:rPr>
      </w:pPr>
      <w:r>
        <w:rPr>
          <w:spacing w:val="-2"/>
          <w:sz w:val="12"/>
          <w:szCs w:val="12"/>
        </w:rPr>
        <w:t>(Date)</w:t>
      </w:r>
    </w:p>
    <w:p w14:paraId="26A735FE" w14:textId="77777777" w:rsidR="00C5762A" w:rsidRDefault="00C5762A">
      <w:pPr>
        <w:pStyle w:val="BodyText"/>
        <w:kinsoku w:val="0"/>
        <w:overflowPunct w:val="0"/>
        <w:rPr>
          <w:sz w:val="12"/>
          <w:szCs w:val="12"/>
        </w:rPr>
      </w:pPr>
    </w:p>
    <w:p w14:paraId="77CF19BA" w14:textId="77777777" w:rsidR="00C5762A" w:rsidRDefault="00C5762A">
      <w:pPr>
        <w:pStyle w:val="BodyText"/>
        <w:kinsoku w:val="0"/>
        <w:overflowPunct w:val="0"/>
        <w:spacing w:before="72"/>
        <w:rPr>
          <w:sz w:val="12"/>
          <w:szCs w:val="12"/>
        </w:rPr>
      </w:pPr>
    </w:p>
    <w:p w14:paraId="5F1AE736" w14:textId="77777777" w:rsidR="00C5762A" w:rsidRDefault="00C5762A">
      <w:pPr>
        <w:pStyle w:val="Heading2"/>
        <w:kinsoku w:val="0"/>
        <w:overflowPunct w:val="0"/>
      </w:pPr>
      <w:r>
        <w:t>Summary</w:t>
      </w:r>
      <w:r>
        <w:rPr>
          <w:spacing w:val="32"/>
        </w:rPr>
        <w:t xml:space="preserve"> </w:t>
      </w:r>
      <w:r>
        <w:t>Statement:</w:t>
      </w:r>
      <w:r>
        <w:rPr>
          <w:spacing w:val="34"/>
        </w:rPr>
        <w:t xml:space="preserve"> </w:t>
      </w:r>
      <w:r>
        <w:t>Provide</w:t>
      </w:r>
      <w:r>
        <w:rPr>
          <w:spacing w:val="32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brief</w:t>
      </w:r>
      <w:r>
        <w:rPr>
          <w:spacing w:val="34"/>
        </w:rPr>
        <w:t xml:space="preserve"> </w:t>
      </w:r>
      <w:r>
        <w:t>description</w:t>
      </w:r>
      <w:r>
        <w:rPr>
          <w:spacing w:val="35"/>
        </w:rPr>
        <w:t xml:space="preserve"> </w:t>
      </w:r>
      <w:r>
        <w:t>about</w:t>
      </w:r>
      <w:r>
        <w:rPr>
          <w:spacing w:val="27"/>
        </w:rPr>
        <w:t xml:space="preserve"> </w:t>
      </w:r>
      <w:r>
        <w:t>current</w:t>
      </w:r>
      <w:r>
        <w:rPr>
          <w:spacing w:val="34"/>
        </w:rPr>
        <w:t xml:space="preserve"> </w:t>
      </w:r>
      <w:r>
        <w:t>students</w:t>
      </w:r>
      <w:r>
        <w:rPr>
          <w:spacing w:val="39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their</w:t>
      </w:r>
      <w:r>
        <w:rPr>
          <w:spacing w:val="37"/>
        </w:rPr>
        <w:t xml:space="preserve"> </w:t>
      </w:r>
      <w:r>
        <w:t>progress</w:t>
      </w:r>
      <w:r>
        <w:rPr>
          <w:spacing w:val="39"/>
        </w:rPr>
        <w:t xml:space="preserve"> </w:t>
      </w:r>
      <w:r>
        <w:t>toward achieving program goals. Include data on program graduates, if available.</w:t>
      </w:r>
    </w:p>
    <w:p w14:paraId="2624D929" w14:textId="77777777" w:rsidR="00C5762A" w:rsidRDefault="00C5762A">
      <w:pPr>
        <w:pStyle w:val="BodyText"/>
        <w:kinsoku w:val="0"/>
        <w:overflowPunct w:val="0"/>
        <w:rPr>
          <w:b/>
          <w:bCs/>
        </w:rPr>
      </w:pPr>
    </w:p>
    <w:p w14:paraId="6EABCBDD" w14:textId="77777777" w:rsidR="00C5762A" w:rsidRDefault="00C5762A">
      <w:pPr>
        <w:pStyle w:val="BodyText"/>
        <w:kinsoku w:val="0"/>
        <w:overflowPunct w:val="0"/>
        <w:rPr>
          <w:b/>
          <w:bCs/>
        </w:rPr>
      </w:pPr>
    </w:p>
    <w:p w14:paraId="4FB8D28C" w14:textId="77777777" w:rsidR="00C5762A" w:rsidRDefault="00C5762A">
      <w:pPr>
        <w:pStyle w:val="BodyText"/>
        <w:kinsoku w:val="0"/>
        <w:overflowPunct w:val="0"/>
        <w:rPr>
          <w:b/>
          <w:bCs/>
        </w:rPr>
      </w:pPr>
    </w:p>
    <w:p w14:paraId="0072290B" w14:textId="77777777" w:rsidR="00C5762A" w:rsidRDefault="00C5762A">
      <w:pPr>
        <w:pStyle w:val="BodyText"/>
        <w:kinsoku w:val="0"/>
        <w:overflowPunct w:val="0"/>
        <w:rPr>
          <w:b/>
          <w:bCs/>
        </w:rPr>
      </w:pPr>
    </w:p>
    <w:p w14:paraId="369D38DA" w14:textId="77777777" w:rsidR="00C5762A" w:rsidRDefault="00C5762A">
      <w:pPr>
        <w:pStyle w:val="BodyText"/>
        <w:kinsoku w:val="0"/>
        <w:overflowPunct w:val="0"/>
        <w:rPr>
          <w:b/>
          <w:bCs/>
        </w:rPr>
      </w:pPr>
    </w:p>
    <w:p w14:paraId="489AE354" w14:textId="77777777" w:rsidR="00C5762A" w:rsidRDefault="00C5762A">
      <w:pPr>
        <w:pStyle w:val="BodyText"/>
        <w:kinsoku w:val="0"/>
        <w:overflowPunct w:val="0"/>
        <w:rPr>
          <w:b/>
          <w:bCs/>
        </w:rPr>
      </w:pPr>
    </w:p>
    <w:p w14:paraId="790FF48A" w14:textId="77777777" w:rsidR="00C5762A" w:rsidRDefault="00C5762A">
      <w:pPr>
        <w:pStyle w:val="BodyText"/>
        <w:kinsoku w:val="0"/>
        <w:overflowPunct w:val="0"/>
        <w:rPr>
          <w:b/>
          <w:bCs/>
        </w:rPr>
      </w:pPr>
    </w:p>
    <w:p w14:paraId="742548F7" w14:textId="77777777" w:rsidR="00C5762A" w:rsidRDefault="00C5762A">
      <w:pPr>
        <w:pStyle w:val="BodyText"/>
        <w:kinsoku w:val="0"/>
        <w:overflowPunct w:val="0"/>
        <w:rPr>
          <w:b/>
          <w:bCs/>
        </w:rPr>
      </w:pPr>
    </w:p>
    <w:p w14:paraId="556D2F3B" w14:textId="77777777" w:rsidR="00C5762A" w:rsidRDefault="00C5762A">
      <w:pPr>
        <w:pStyle w:val="BodyText"/>
        <w:kinsoku w:val="0"/>
        <w:overflowPunct w:val="0"/>
        <w:rPr>
          <w:b/>
          <w:bCs/>
        </w:rPr>
      </w:pPr>
    </w:p>
    <w:p w14:paraId="58B9BBE1" w14:textId="77777777" w:rsidR="00C5762A" w:rsidRDefault="00C5762A">
      <w:pPr>
        <w:pStyle w:val="BodyText"/>
        <w:kinsoku w:val="0"/>
        <w:overflowPunct w:val="0"/>
        <w:rPr>
          <w:b/>
          <w:bCs/>
        </w:rPr>
      </w:pPr>
    </w:p>
    <w:p w14:paraId="68699195" w14:textId="77777777" w:rsidR="00C5762A" w:rsidRDefault="00C5762A">
      <w:pPr>
        <w:pStyle w:val="BodyText"/>
        <w:kinsoku w:val="0"/>
        <w:overflowPunct w:val="0"/>
        <w:rPr>
          <w:b/>
          <w:bCs/>
        </w:rPr>
      </w:pPr>
    </w:p>
    <w:p w14:paraId="35030215" w14:textId="77777777" w:rsidR="00C5762A" w:rsidRDefault="00C5762A">
      <w:pPr>
        <w:pStyle w:val="BodyText"/>
        <w:kinsoku w:val="0"/>
        <w:overflowPunct w:val="0"/>
        <w:rPr>
          <w:b/>
          <w:bCs/>
        </w:rPr>
      </w:pPr>
    </w:p>
    <w:p w14:paraId="4F73AA42" w14:textId="77777777" w:rsidR="00C5762A" w:rsidRDefault="00C5762A">
      <w:pPr>
        <w:pStyle w:val="BodyText"/>
        <w:kinsoku w:val="0"/>
        <w:overflowPunct w:val="0"/>
        <w:rPr>
          <w:b/>
          <w:bCs/>
        </w:rPr>
      </w:pPr>
    </w:p>
    <w:p w14:paraId="23577C85" w14:textId="77777777" w:rsidR="00C5762A" w:rsidRDefault="00C5762A">
      <w:pPr>
        <w:pStyle w:val="BodyText"/>
        <w:kinsoku w:val="0"/>
        <w:overflowPunct w:val="0"/>
        <w:rPr>
          <w:b/>
          <w:bCs/>
        </w:rPr>
      </w:pPr>
    </w:p>
    <w:p w14:paraId="6E50CC49" w14:textId="77777777" w:rsidR="00C5762A" w:rsidRDefault="00C5762A">
      <w:pPr>
        <w:pStyle w:val="BodyText"/>
        <w:kinsoku w:val="0"/>
        <w:overflowPunct w:val="0"/>
        <w:rPr>
          <w:b/>
          <w:bCs/>
        </w:rPr>
      </w:pPr>
    </w:p>
    <w:p w14:paraId="2CBA01C9" w14:textId="77777777" w:rsidR="00C5762A" w:rsidRDefault="00C5762A" w:rsidP="000B781B">
      <w:pPr>
        <w:pStyle w:val="BodyText"/>
        <w:kinsoku w:val="0"/>
        <w:overflowPunct w:val="0"/>
        <w:rPr>
          <w:b/>
          <w:bCs/>
        </w:rPr>
      </w:pPr>
    </w:p>
    <w:p w14:paraId="76E339D5" w14:textId="77777777" w:rsidR="00C5762A" w:rsidRDefault="00C5762A" w:rsidP="000B781B">
      <w:pPr>
        <w:pStyle w:val="BodyText"/>
        <w:kinsoku w:val="0"/>
        <w:overflowPunct w:val="0"/>
        <w:ind w:left="511" w:right="304"/>
        <w:jc w:val="both"/>
      </w:pPr>
      <w:r>
        <w:t>I understand that the All In Policy exception can be extended for up to three years provided the program remains unchanged.</w:t>
      </w:r>
      <w:r>
        <w:rPr>
          <w:spacing w:val="40"/>
        </w:rPr>
        <w:t xml:space="preserve"> </w:t>
      </w:r>
      <w:r>
        <w:t>I also understand that after three years, I am required to submit a new request for continued consideration of an exception to the All In Policy.</w:t>
      </w:r>
    </w:p>
    <w:p w14:paraId="062E9AF7" w14:textId="77777777" w:rsidR="00C5762A" w:rsidRDefault="00C5762A">
      <w:pPr>
        <w:pStyle w:val="BodyText"/>
        <w:kinsoku w:val="0"/>
        <w:overflowPunct w:val="0"/>
        <w:spacing w:before="110"/>
      </w:pPr>
    </w:p>
    <w:p w14:paraId="44FBAF80" w14:textId="77777777" w:rsidR="00C5762A" w:rsidRDefault="00C5762A">
      <w:pPr>
        <w:pStyle w:val="Heading2"/>
        <w:tabs>
          <w:tab w:val="left" w:pos="5570"/>
        </w:tabs>
        <w:kinsoku w:val="0"/>
        <w:overflowPunct w:val="0"/>
        <w:ind w:left="519"/>
        <w:jc w:val="both"/>
        <w:rPr>
          <w:spacing w:val="80"/>
        </w:rPr>
      </w:pPr>
      <w:r>
        <w:t>NUMBER</w:t>
      </w:r>
      <w:r>
        <w:rPr>
          <w:spacing w:val="-2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POSITIONS</w:t>
      </w:r>
      <w:r>
        <w:rPr>
          <w:spacing w:val="-5"/>
        </w:rPr>
        <w:t xml:space="preserve"> </w:t>
      </w:r>
      <w:r>
        <w:t>EXEMPTED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rPr>
          <w:u w:val="single"/>
        </w:rPr>
        <w:tab/>
      </w:r>
      <w:r>
        <w:t xml:space="preserve"> MAIN RESIDENCY MATCH: </w:t>
      </w:r>
      <w:r>
        <w:rPr>
          <w:spacing w:val="80"/>
          <w:u w:val="single"/>
        </w:rPr>
        <w:t xml:space="preserve">   </w:t>
      </w:r>
    </w:p>
    <w:p w14:paraId="06889D11" w14:textId="77777777" w:rsidR="00C5762A" w:rsidRDefault="00C5762A">
      <w:pPr>
        <w:pStyle w:val="BodyText"/>
        <w:tabs>
          <w:tab w:val="left" w:pos="8258"/>
        </w:tabs>
        <w:kinsoku w:val="0"/>
        <w:overflowPunct w:val="0"/>
        <w:spacing w:before="119"/>
        <w:ind w:left="4658"/>
        <w:rPr>
          <w:spacing w:val="-2"/>
          <w:sz w:val="12"/>
          <w:szCs w:val="12"/>
        </w:rPr>
      </w:pPr>
      <w:r>
        <w:rPr>
          <w:sz w:val="12"/>
          <w:szCs w:val="12"/>
        </w:rPr>
        <w:t>(Match</w:t>
      </w:r>
      <w:r>
        <w:rPr>
          <w:spacing w:val="-1"/>
          <w:sz w:val="12"/>
          <w:szCs w:val="12"/>
        </w:rPr>
        <w:t xml:space="preserve"> </w:t>
      </w:r>
      <w:r>
        <w:rPr>
          <w:spacing w:val="-2"/>
          <w:sz w:val="12"/>
          <w:szCs w:val="12"/>
        </w:rPr>
        <w:t>Year)</w:t>
      </w:r>
      <w:r>
        <w:rPr>
          <w:sz w:val="12"/>
          <w:szCs w:val="12"/>
        </w:rPr>
        <w:tab/>
      </w:r>
      <w:r>
        <w:rPr>
          <w:spacing w:val="-2"/>
          <w:sz w:val="12"/>
          <w:szCs w:val="12"/>
        </w:rPr>
        <w:t>(Number)</w:t>
      </w:r>
    </w:p>
    <w:p w14:paraId="41FE474E" w14:textId="77777777" w:rsidR="00C5762A" w:rsidRDefault="00C5762A">
      <w:pPr>
        <w:pStyle w:val="BodyText"/>
        <w:kinsoku w:val="0"/>
        <w:overflowPunct w:val="0"/>
        <w:rPr>
          <w:sz w:val="12"/>
          <w:szCs w:val="12"/>
        </w:rPr>
      </w:pPr>
    </w:p>
    <w:p w14:paraId="530242AB" w14:textId="77777777" w:rsidR="00C5762A" w:rsidRDefault="00C5762A">
      <w:pPr>
        <w:pStyle w:val="BodyText"/>
        <w:kinsoku w:val="0"/>
        <w:overflowPunct w:val="0"/>
        <w:spacing w:before="22"/>
        <w:rPr>
          <w:sz w:val="12"/>
          <w:szCs w:val="12"/>
        </w:rPr>
      </w:pPr>
    </w:p>
    <w:p w14:paraId="18C470F7" w14:textId="77777777" w:rsidR="00C5762A" w:rsidRDefault="00C5762A">
      <w:pPr>
        <w:pStyle w:val="BodyText"/>
        <w:tabs>
          <w:tab w:val="left" w:pos="5843"/>
          <w:tab w:val="left" w:pos="6818"/>
          <w:tab w:val="left" w:pos="9638"/>
        </w:tabs>
        <w:kinsoku w:val="0"/>
        <w:overflowPunct w:val="0"/>
        <w:ind w:left="511"/>
        <w:jc w:val="both"/>
      </w:pPr>
      <w:r>
        <w:t>Program Director</w:t>
      </w:r>
      <w:r>
        <w:rPr>
          <w:spacing w:val="-3"/>
        </w:rPr>
        <w:t xml:space="preserve"> </w:t>
      </w:r>
      <w:r>
        <w:t>Signature:</w:t>
      </w:r>
      <w:r>
        <w:rPr>
          <w:spacing w:val="-6"/>
        </w:rPr>
        <w:t xml:space="preserve"> </w:t>
      </w:r>
      <w:r>
        <w:rPr>
          <w:u w:val="single"/>
        </w:rPr>
        <w:tab/>
      </w:r>
      <w:r>
        <w:tab/>
      </w:r>
      <w:r>
        <w:rPr>
          <w:spacing w:val="-2"/>
        </w:rPr>
        <w:t>Date:</w:t>
      </w:r>
      <w:r>
        <w:rPr>
          <w:u w:val="single"/>
        </w:rPr>
        <w:tab/>
      </w:r>
    </w:p>
    <w:p w14:paraId="432E7B36" w14:textId="77777777" w:rsidR="00C5762A" w:rsidRDefault="00C5762A">
      <w:pPr>
        <w:pStyle w:val="BodyText"/>
        <w:kinsoku w:val="0"/>
        <w:overflowPunct w:val="0"/>
        <w:spacing w:before="1"/>
      </w:pPr>
    </w:p>
    <w:p w14:paraId="6939AB65" w14:textId="77777777" w:rsidR="00C5762A" w:rsidRDefault="00C5762A">
      <w:pPr>
        <w:pStyle w:val="BodyText"/>
        <w:tabs>
          <w:tab w:val="left" w:pos="3060"/>
          <w:tab w:val="left" w:pos="5832"/>
          <w:tab w:val="left" w:pos="6817"/>
          <w:tab w:val="left" w:pos="9637"/>
        </w:tabs>
        <w:kinsoku w:val="0"/>
        <w:overflowPunct w:val="0"/>
        <w:ind w:left="510"/>
      </w:pPr>
      <w:r>
        <w:t xml:space="preserve">DIO </w:t>
      </w:r>
      <w:r>
        <w:rPr>
          <w:spacing w:val="-2"/>
        </w:rPr>
        <w:t>Signature:</w:t>
      </w:r>
      <w:r>
        <w:tab/>
      </w:r>
      <w:r>
        <w:rPr>
          <w:u w:val="single"/>
        </w:rPr>
        <w:tab/>
      </w:r>
      <w:r>
        <w:tab/>
      </w:r>
      <w:r>
        <w:rPr>
          <w:spacing w:val="-2"/>
        </w:rPr>
        <w:t>Date:</w:t>
      </w:r>
      <w:r>
        <w:rPr>
          <w:u w:val="single"/>
        </w:rPr>
        <w:tab/>
      </w:r>
    </w:p>
    <w:sectPr w:rsidR="00C5762A">
      <w:type w:val="continuous"/>
      <w:pgSz w:w="12240" w:h="15840"/>
      <w:pgMar w:top="1180" w:right="1080" w:bottom="28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107"/>
    <w:rsid w:val="000B781B"/>
    <w:rsid w:val="005B6107"/>
    <w:rsid w:val="009E32A1"/>
    <w:rsid w:val="00C5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9884F8"/>
  <w14:defaultImageDpi w14:val="0"/>
  <w15:docId w15:val="{50012591-E3B3-48C7-A24B-40E5117E7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645" w:right="256"/>
      <w:jc w:val="center"/>
      <w:outlineLvl w:val="0"/>
    </w:pPr>
    <w:rPr>
      <w:b/>
      <w:bCs/>
      <w:sz w:val="23"/>
      <w:szCs w:val="23"/>
    </w:rPr>
  </w:style>
  <w:style w:type="paragraph" w:styleId="Heading2">
    <w:name w:val="heading 2"/>
    <w:basedOn w:val="Normal"/>
    <w:next w:val="Normal"/>
    <w:link w:val="Heading2Char"/>
    <w:uiPriority w:val="1"/>
    <w:qFormat/>
    <w:pPr>
      <w:ind w:left="338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Arial" w:hAnsi="Arial" w:cs="Arial"/>
      <w:kern w:val="0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paragraph" w:styleId="ListParagraph">
    <w:name w:val="List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upport@nrmp.org" TargetMode="External"/><Relationship Id="rId5" Type="http://schemas.openxmlformats.org/officeDocument/2006/relationships/hyperlink" Target="http://www.nrmp.org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1368</Characters>
  <Application>Microsoft Office Word</Application>
  <DocSecurity>0</DocSecurity>
  <Lines>11</Lines>
  <Paragraphs>3</Paragraphs>
  <ScaleCrop>false</ScaleCrop>
  <Company>Microsoft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L. Calli</dc:creator>
  <cp:keywords/>
  <dc:description/>
  <cp:lastModifiedBy>Laurie Curtin</cp:lastModifiedBy>
  <cp:revision>2</cp:revision>
  <dcterms:created xsi:type="dcterms:W3CDTF">2026-10-26T14:33:00Z</dcterms:created>
  <dcterms:modified xsi:type="dcterms:W3CDTF">2026-10-26T14:33:00Z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20 for Word</vt:lpwstr>
  </property>
  <property fmtid="{D5CDD505-2E9C-101B-9397-08002B2CF9AE}" pid="3" name="Producer">
    <vt:lpwstr>Adobe PDF Library 20.5.216</vt:lpwstr>
  </property>
  <property fmtid="{D5CDD505-2E9C-101B-9397-08002B2CF9AE}" pid="4" name="SourceModified">
    <vt:lpwstr>D:20240918121319</vt:lpwstr>
  </property>
</Properties>
</file>